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96" w:rsidRPr="00CE2EA3" w:rsidRDefault="00CE2EA3" w:rsidP="00CE2EA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  <w:lang w:val="uk-UA"/>
        </w:rPr>
      </w:pPr>
      <w:bookmarkStart w:id="0" w:name="_GoBack"/>
      <w:r w:rsidRPr="00CE2EA3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  <w:lang w:val="uk-UA"/>
        </w:rPr>
        <w:t>Інтернет - користь чи шкода для школяра?</w:t>
      </w:r>
    </w:p>
    <w:bookmarkEnd w:id="0"/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Інтернет надає позитивний вплив на розвиток дитини. Завдяки "інформаційної павутині" діти відкривають для себе новий світ, отримують величезну кількість інформації, знайомляться і спілкуються, займаються творчістю. Першими вчителями в навчанні роботи з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інтернетом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стають батьки.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Хоча багатьом з них не вистачає знань, почати можна з розділу "Центр довідки та підтримки", який за замовчуванням вбудований в ОС. Батьки повинні показати дітям, що крім ігор вони можуть освоїти програмування на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Basic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, графічні програми, основи анімації. Деякі ігрові програми дозволяють створювати картинки, листівки, запрошення в гості, які потім роздруковуються на принтері. Адже всім відомо, що діти, зайняті творчістю чи дослідженнями, "застраховані" від нудьги і "поганий компанії". Отже, тема нашої сьогоднішньої статті - "Інтернет - користь чи шкоду для школяра". 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Якщо в будинку є дитина, яка заходить в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, слід відповідно набудувати браузер. Зробити це потрібно для того, щоб закрити дитині доступ до "непотрібної" інформації, яка змогла б представляти шкоду для школяра. 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віку та рівня розвитку діти по-різному сприймають інформацію, отриману з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, а також по-різному вміють з ним звертатися. Нам важливо тут зрозуміти, як Інтернет може розглядатися тільки як користь для школяра. 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візьмемо дітей у віці від 7 до 9 років. Найчастіше школярі тільки починають вчитися спілкуватися з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інтернетом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вдома і в школі. У школі вони навчаються під наглядом викладача, а вдома ця роль відводиться батькам. Комп'ютер повинен знаходитися в загальній кімнаті, щоб батьки в будь-який момент могли проконтролювати дитини. Переглядаючи разом сайти, поступово привчайте дитину ділитися з вами побаченим. Якщо дитина вирішить скористатися електронною поштою, і навчіть його користуватися сімейним електронним ящиком. Разом з дитиною знайдіть сайти, які йому цікаві в цьому віці і збережіть їх у розділі браузера "Вибране". Для перегляду досить буде клацнути мишкою на потрібному назві. Для впевненості в безпеці, встановіть фільтри. Враховуйте той факт, що дитина може </w:t>
      </w:r>
      <w:r w:rsidRPr="00CE2E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переглядати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у когось з друзів без дозволу батьків. Поясніть йому, з чим він може зіткнутися в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, і підкажіть, як знайти вихід з подібної ситуації. Погодьте з дитиною час користування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інтернетом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До 10 - 12 років школярі вже усвідомлено починають користуватися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інтернетом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для допомоги зі шкільними завданнями, у них з'являються захоплення та хобі. Разом з дітьми обговорюйте надійність сайтів, зацікавте їх у пошуках корисної та якісної інформації. Вирішуйте з дитиною питання, що стосуються сім'ї. Наприклад, вибір місця поїздки на відпочинок або придбання нової речі через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. Нехай дитина самостійно спробує знайти кілька варіантів. Поговоріть з ним про дозволених і заборонених діях в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. Поясніть, яку інформацію, і в яких випадках можна розголошувати, про способи взаємодії з користувачем і про пов'язані з цим ризики, і як можна захистити свою особистість. 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Третя група. Діти від 13 до 15 років . У цьому віці діти шукають друзів в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, і тому, їх дії дозволяють виходити за межі розумного. У такому віці "психологічного самоствердження" багато дітей стають замкнутими і намагаються зберегти свої дії в таємниці. Батьки повинні брати участі в дискусіях і частіше звичайного цікавитися з ким дитина спілкується в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. Якщо ви помітили, що дитини цікавлять питання на сексуальні теми, то допоможіть йому зв'язатися з інтерактивними службами, які займаються питаннями сексуальності і здоров'я для молоді. Дитина повинна зрозуміти, що в будь-який момент він може поговорити з батьками, якщо зіткнеться в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з чимось неприємним. Інтернет для школяра повинен бути безпечним і багатофункціональним. Якщо він захоче розмістити свою фотографію і особисту інформацію на веб-сайті, допоможіть йому. Підкажіть йому, як створити персональний пароль, не надаючи жодної інформації про себе (поштова адреса, телефон, школу,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спортсекцій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і т. д.). Нікому не повідомляйте пароль і регулярно його міняйте. 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Обговорюйте з дітьми наслідки надання інформації. Заблокуйте параметри електронної пошти, щоб дитина отримувала пошту тільки від вказаних адресатів. Домовтеся з дитиною про вибір веб-сайтів, які він буде відвідувати і про час користування. За допомогою фільтрів заблокуйте сайти, що містять небезпечну інформацію, обмежте список співрозмовників. Якщо отримали лист із незнайомого адреси "спам", не відповідайте на нього, а ще краще не відкривайте. Якщо все-таки дитина прочитав "спам", він не повинен вірити його змісту і в жодному разі не відповідати на нього. Якщо все ж дитина </w:t>
      </w:r>
      <w:r w:rsidRPr="00CE2E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довірився комусь чи скачав вірус, не ставте це йому в провину і не позбавляйте доступу в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, краще подумайте, як цього можна уникнути. Обов'язково потрібно контролювати дії дитини. За допомогою функції "Журнал перегляду" можна перевіряти всю інформацію відвідувані дитиною останнім часом (хоча "Журнал перегляду"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веб-сторінок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легко видалити - дитина про це не повинен знати). 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знати, що треба захищати свій комп'ютер. Регулярно використовуйте антивірусні програми і, завантажуючи нові файли, будьте обережні. При спілкуванні в </w:t>
      </w:r>
      <w:proofErr w:type="spellStart"/>
      <w:r w:rsidRPr="00CE2EA3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пам'ятайте, що не всі користувачі відверті. 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організм школяра ще слабкий і йде формування кісткового скелета необхідно дотримуватися кількох правил: 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Клавіатура повинна знаходитися на висувній панелі. У цьому випадку дитина не сидить з піднятими плечима і кровопостачання в шийному відділі хребта не порушується; 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Стілець повинен регулюватися; 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Так як дитина постійно напружує очі і фокусує кришталик на близьку відстань на тривалий час - це призводить до втрати діоптрій, тому кожні 15 хвилин очам потрібно давати відпочинок. 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Якщо дитина при роботі за комп'ютером став реготати, кричати, класти ноги на стіл - значить, він втомився. Необхідно зробити перерву 20 хвилин і більше. 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2EA3" w:rsidRDefault="00CE2EA3" w:rsidP="00CE2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EA3">
        <w:rPr>
          <w:rFonts w:ascii="Times New Roman" w:hAnsi="Times New Roman" w:cs="Times New Roman"/>
          <w:sz w:val="28"/>
          <w:szCs w:val="28"/>
          <w:lang w:val="uk-UA"/>
        </w:rPr>
        <w:t xml:space="preserve"> Стане Інтернет іншому вашій дитині чи ворогом - залежить тільки від вас. Найголовніше, що тепер ви знаєте все про Інтернет - шкода або користь для школяра, вирішувати вам!</w:t>
      </w:r>
    </w:p>
    <w:p w:rsidR="00CE2EA3" w:rsidRPr="00CE2EA3" w:rsidRDefault="00CE2EA3" w:rsidP="00CE2EA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E2EA3" w:rsidRPr="00CE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52"/>
    <w:rsid w:val="002C2F42"/>
    <w:rsid w:val="0042181D"/>
    <w:rsid w:val="004F6F54"/>
    <w:rsid w:val="006A7528"/>
    <w:rsid w:val="006F2F57"/>
    <w:rsid w:val="006F6D3B"/>
    <w:rsid w:val="008C3E36"/>
    <w:rsid w:val="00A83AD3"/>
    <w:rsid w:val="00AF7B01"/>
    <w:rsid w:val="00CC3C96"/>
    <w:rsid w:val="00CE2EA3"/>
    <w:rsid w:val="00D92CBC"/>
    <w:rsid w:val="00E31DED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12</cp:revision>
  <dcterms:created xsi:type="dcterms:W3CDTF">2012-03-02T20:14:00Z</dcterms:created>
  <dcterms:modified xsi:type="dcterms:W3CDTF">2012-03-03T09:53:00Z</dcterms:modified>
</cp:coreProperties>
</file>