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1" w:rsidRPr="004A3141" w:rsidRDefault="004A3141" w:rsidP="004A3141">
      <w:pPr>
        <w:spacing w:after="0"/>
        <w:jc w:val="center"/>
        <w:rPr>
          <w:b/>
          <w:color w:val="FF0000"/>
          <w:sz w:val="24"/>
        </w:rPr>
      </w:pPr>
      <w:r w:rsidRPr="004A3141">
        <w:rPr>
          <w:b/>
          <w:color w:val="FF0000"/>
          <w:sz w:val="24"/>
        </w:rPr>
        <w:t>Віртуальний світ заважає дітям жити у реальному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Комп’ютери є сьогодні в більшості сімей, і нам вже важко уявити, як ми обходилися без них раніше. Вони допомагають вчитися, працювати, розважатися. Але надмірне захоплення комп’ютером поступово підриває фізичне та психічне здоров’я, особливо у підлітків </w:t>
      </w:r>
      <w:r w:rsidRPr="004A3141">
        <w:rPr>
          <w:sz w:val="24"/>
        </w:rPr>
        <w:cr/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>На жаль, в умовах сучасного життя наші діти, особливо підлітки, потрапляють в пастки різних залежностей. Вживання алкоголю і наркотиків серед молодих людей, незважаючи на пропаганду здорового способу життя, знаходиться, як і раніше, на дуже високому рівні. І ще одна серйозна небезпека криється у залежності підлітків від комп'ютера.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Як виникає комп'ютерна залежність 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На сьогоднішній день збільшилась кількість дітей і підлітків, які вміють працювати з комп’ютерними програмами, в тому числі грати в комп’ютерні ігри. Якщо в середині 90-х в числі улюблених занять підлітки називали слухання музики і перегляд телевізійних програм, то в останні роки на першому місці — захоплення комп’ютером та комп'ютерними іграми.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- Зараз, мабуть, немає жодної дитини, яка хоча б один раз не спробувала пограти в комп’ютерну гру, — розповідає хмельницький психолог Галина Орєхова. — Там, у грі, дитині добре: вона сильна, смілива, озброєна, успішна… Але час, проведений за грою, не робить її сильнішою і успішнішою в реальному житті. Тому повертаючись із віртуального світу в реальний, вона відчуває дискомфорт, слабкість, беззахисність, і їй неодмінно хочеться повернутися туди, де вона – переможець. Так виникає залежність. 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У більшості випадків залежними від </w:t>
      </w:r>
      <w:proofErr w:type="spellStart"/>
      <w:r w:rsidRPr="004A3141">
        <w:rPr>
          <w:sz w:val="24"/>
        </w:rPr>
        <w:t>інтернету</w:t>
      </w:r>
      <w:proofErr w:type="spellEnd"/>
      <w:r w:rsidRPr="004A3141">
        <w:rPr>
          <w:sz w:val="24"/>
        </w:rPr>
        <w:t xml:space="preserve"> стають діти з неадекватною самооцінкою — заниженою або завищеною. Як правило, таким дітям важко спілкуватися з однолітками, коло яких не завжди сприймає дитину такою, якою вона є. І дитина поринає у віртуальний світ, де отримує можливість реалізуватися зі всіма своїми недоліками, комплексами і амбіціями.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>Наслідки захоплення комп'ютерними іграми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- Залежність від комп'ютерних ігор несе в собі дві небезпеки: перша — це відірваність дитини від реального життя. Вона не живе в реальних проблемах і радощах, не бачить краси життя. Вона живе тією хвилиною, коли зможе повернутися у свій віртуальний світ, — каже психолог Галина Орєхова. — Друга ж небезпека полягає у розвиненні в дитині безвідповідальності. </w:t>
      </w:r>
      <w:proofErr w:type="spellStart"/>
      <w:r w:rsidRPr="004A3141">
        <w:rPr>
          <w:sz w:val="24"/>
        </w:rPr>
        <w:t>Ігроман</w:t>
      </w:r>
      <w:proofErr w:type="spellEnd"/>
      <w:r w:rsidRPr="004A3141">
        <w:rPr>
          <w:sz w:val="24"/>
        </w:rPr>
        <w:t xml:space="preserve"> звикає до того, що йому не потрібно відповідати за свої помилки, не потрібно думати над наслідками своїх дій, адже будь-яку гру можна просто почати спочатку, натиснувши потрібну кнопку.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Багато комп'ютерних ігор розвивають уважність, цілеспрямованість та наполегливість до перемоги. Проте ці якості найчастіше віртуальні. І хтозна, що може трапитися із дитячою психікою, коли їй доведеться зіткнутися з реальністю. Незаперечним залишається і той факт, що комп'ютерні ігри можуть викликати агресію.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Чи можна позбутися </w:t>
      </w:r>
      <w:proofErr w:type="spellStart"/>
      <w:r w:rsidRPr="004A3141">
        <w:rPr>
          <w:sz w:val="24"/>
        </w:rPr>
        <w:t>інтернет-залежності</w:t>
      </w:r>
      <w:proofErr w:type="spellEnd"/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- Від </w:t>
      </w:r>
      <w:proofErr w:type="spellStart"/>
      <w:r w:rsidRPr="004A3141">
        <w:rPr>
          <w:sz w:val="24"/>
        </w:rPr>
        <w:t>інтернет-залежності</w:t>
      </w:r>
      <w:proofErr w:type="spellEnd"/>
      <w:r w:rsidRPr="004A3141">
        <w:rPr>
          <w:sz w:val="24"/>
        </w:rPr>
        <w:t xml:space="preserve"> можна позбутися, якщо перемкнути увагу підлітка на що-небудь інше. А для цього доведеться змінити спосіб життя всієї родини, — говорить психолог Галина Орєхова. — Адже біда не в тому, що в нашому житті є електронні засоби інформації і комунікації. Біда в тому, що самим дорослим зручно замінити ними спілкування з дитиною.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Щоб відволікти своє чадо від віртуального світу, батькам, в першу чергу, потрібно звернути увагу на те, чи достатньо часу вони приділяють своїй дитині, як часто родина збирається разом, щоб виїхати на природу, сходити в музей чи на концерт, покататися на велосипеді чи відвідати аквапарк… 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Якщо цього немає, спробуйте почати прямо зараз – поговоріть з дитиною, дайте зрозуміти їй, що вам щиро цікаві всі її думки і справи, запропонуйте придумати якийсь спільний захід.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- Заняття спортом, подорожі та прогулянки, спілкування з друзями, інтереси яких ширше, ніж життя </w:t>
      </w:r>
      <w:proofErr w:type="spellStart"/>
      <w:r w:rsidRPr="004A3141">
        <w:rPr>
          <w:sz w:val="24"/>
        </w:rPr>
        <w:t>онлайн</w:t>
      </w:r>
      <w:proofErr w:type="spellEnd"/>
      <w:r w:rsidRPr="004A3141">
        <w:rPr>
          <w:sz w:val="24"/>
        </w:rPr>
        <w:t xml:space="preserve">, – все це сприяє появі нових життєвих цілей і пріоритетів у молодої людини. Головне, щоб ваші з нею стосунки носили не формальний, а щирий і доброзичливий характер, адже часто діти з головою поринають в </w:t>
      </w:r>
      <w:proofErr w:type="spellStart"/>
      <w:r w:rsidRPr="004A3141">
        <w:rPr>
          <w:sz w:val="24"/>
        </w:rPr>
        <w:t>інтернет</w:t>
      </w:r>
      <w:proofErr w:type="spellEnd"/>
      <w:r w:rsidRPr="004A3141">
        <w:rPr>
          <w:sz w:val="24"/>
        </w:rPr>
        <w:t xml:space="preserve"> саме через брак батьківської любові та уваги, — продовжує психолог.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4A3141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Причиною занурення у віртуальний світ можуть бути невдачі в сфері спілкування з однолітками. У такому випадку необхідно допомогти підлітку знайти упевненість в собі, пояснити йому, що захоплення віртуальним світом – це не вихід і не вирішення проблем. Потрібно знайти спосіб розширити коло спілкування дитини. Можна, наприклад, записати її у спортивну секцію чи цікавий гурток або відправити відпочивати в табір, де будуть інші хлопці та дівчата, з якими, можливо, вдасться налагодити контакт. </w:t>
      </w:r>
    </w:p>
    <w:p w:rsidR="004A3141" w:rsidRPr="004A3141" w:rsidRDefault="004A3141" w:rsidP="004A3141">
      <w:pPr>
        <w:spacing w:after="0"/>
        <w:rPr>
          <w:sz w:val="24"/>
        </w:rPr>
      </w:pPr>
    </w:p>
    <w:p w:rsidR="00A76033" w:rsidRPr="004A3141" w:rsidRDefault="004A3141" w:rsidP="004A3141">
      <w:pPr>
        <w:spacing w:after="0"/>
        <w:rPr>
          <w:sz w:val="24"/>
        </w:rPr>
      </w:pPr>
      <w:r w:rsidRPr="004A3141">
        <w:rPr>
          <w:sz w:val="24"/>
        </w:rPr>
        <w:t xml:space="preserve"> Навчити підлітка спілкуватися з однолітками може допомогти і дитячий психолог чи психотерапевт. І звертатися до спеціалістів варто навіть тоді, коли комп’ютерна залежність підлітка ще не набула надто серйозного характеру, бо у важких випадках доведеться лікуватись медикаментозно.</w:t>
      </w:r>
    </w:p>
    <w:sectPr w:rsidR="00A76033" w:rsidRPr="004A3141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A3141"/>
    <w:rsid w:val="00376752"/>
    <w:rsid w:val="004A3141"/>
    <w:rsid w:val="0057291E"/>
    <w:rsid w:val="00660BF9"/>
    <w:rsid w:val="009C7960"/>
    <w:rsid w:val="009F0819"/>
    <w:rsid w:val="00A335B9"/>
    <w:rsid w:val="00A76033"/>
    <w:rsid w:val="00DD064A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3067</Words>
  <Characters>1749</Characters>
  <Application>Microsoft Office Word</Application>
  <DocSecurity>0</DocSecurity>
  <Lines>14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cp:lastPrinted>2014-01-23T07:49:00Z</cp:lastPrinted>
  <dcterms:created xsi:type="dcterms:W3CDTF">2014-01-23T07:46:00Z</dcterms:created>
  <dcterms:modified xsi:type="dcterms:W3CDTF">2014-01-23T07:49:00Z</dcterms:modified>
</cp:coreProperties>
</file>