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B" w:rsidRPr="00CC3C96" w:rsidRDefault="006F6D3B" w:rsidP="00CC3C9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lang w:val="uk-UA"/>
        </w:rPr>
      </w:pPr>
      <w:r w:rsidRPr="00CC3C96">
        <w:rPr>
          <w:rFonts w:ascii="Times New Roman" w:hAnsi="Times New Roman" w:cs="Times New Roman"/>
          <w:b/>
          <w:i/>
          <w:color w:val="00B050"/>
          <w:sz w:val="44"/>
          <w:szCs w:val="44"/>
          <w:lang w:val="uk-UA"/>
        </w:rPr>
        <w:t xml:space="preserve">Як допомогти старшокласнику обрати професію. 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Перед кожною родиною свого часу постає дуже хвилююче питання - яку професію обрати дитині після закінчення школи? Менше переймаються ті батьки, в родинах яких діти обирають трудовий шлях за традицією. Всім відомі, наприклад, робітничі династії. Іноді формуванню професійних традицій сприяє атмосфера родинного життя: так складаються сі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м’ї вчених, вчителів, артистів.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Але для більшості питання вибору професії є одним з найбільш складних. Дітям необхідна допомога дорослих, але допомога розумна. Батьки повинні стати радниками для дит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ини у пошуках улюбленої справи.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Вибір професії можна порівняти з системою рівн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янь, що має декілька невідомих.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Перше невідоме – світ професій. Їх десятки тисяч, і якщо не охопити поглядом все це різноманіття, хоча б в загальних рисах, вибір буде неповноцінним. Часто так і буває - обирають той фах, з яким встигли ознайомитися. Чи не залишиться за бортом якраз та професія, що найбільше відповідає схильностям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 xml:space="preserve"> вашого сина чи доньки?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Психологи ретельно вивчили професії, виявили найбільш характерні їхні ознаки і виокремили п’ять великих груп, п’ять типів професій в залежності від особливостей предмету праці: «людина–природа», «людина-техніка», «людина-людина», «людина–знакова система», «людина–художній образ». Кожен з п’яти типів поділяється за різними ознаками на менші групи. Поступово коло вибору звужується до декількох професій, які подобаються більше за інших, або й взагалі до однієї. Автор даної системи, професор Євгеній Олександрович Клімов, детально описує про це в своїй книзі «Як обрати професію», яку корисно пр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очитати батькам разом з дітьми.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 xml:space="preserve">Нарешті виділили коло професій, які подобаються доньці чи сину. І тут з’являється друге невідоме: чи будуть відповідати особисті якості дитини, риси характеру, темперамент тим вимогам, які висуває до людини дана робота. Якщо син або донька вже визначили для себе професію, радимо ознайомитися з її описом, </w:t>
      </w:r>
      <w:proofErr w:type="spellStart"/>
      <w:r w:rsidRPr="00CC3C96">
        <w:rPr>
          <w:rFonts w:ascii="Times New Roman" w:hAnsi="Times New Roman" w:cs="Times New Roman"/>
          <w:sz w:val="28"/>
          <w:szCs w:val="28"/>
          <w:lang w:val="uk-UA"/>
        </w:rPr>
        <w:t>професіограмою</w:t>
      </w:r>
      <w:proofErr w:type="spellEnd"/>
      <w:r w:rsidRPr="00CC3C96">
        <w:rPr>
          <w:rFonts w:ascii="Times New Roman" w:hAnsi="Times New Roman" w:cs="Times New Roman"/>
          <w:sz w:val="28"/>
          <w:szCs w:val="28"/>
          <w:lang w:val="uk-UA"/>
        </w:rPr>
        <w:t>. Ця інформація дозволить вам зробити деякі попередні висновки про те, чи є у вашої дитини дані для опанування обраного фаху. Ідеальний вибір - коли вимоги професії співпадають з особистісними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 xml:space="preserve"> якостями людини.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Третє невідоме: визначити стан здоров’я. Встановити відповідність здоров’я людини вимогам, що висуває професія, - завдання лікаря. Саме тому кожен, хто вступає до навчального закладу, проходить обов’язковий медичний огляд. Щоб уникнути розчарувань, важливо своєчасн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о проконсультуватися з лікарем.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Четверте невідоме: в будь-якій роботі є свої тонкощі, нюанси, про які теорія не розповідає. Тому школярам важливо поспілкуватися з п</w:t>
      </w:r>
      <w:r w:rsidR="00CC3C96" w:rsidRPr="00CC3C96">
        <w:rPr>
          <w:rFonts w:ascii="Times New Roman" w:hAnsi="Times New Roman" w:cs="Times New Roman"/>
          <w:sz w:val="28"/>
          <w:szCs w:val="28"/>
          <w:lang w:val="uk-UA"/>
        </w:rPr>
        <w:t>редставниками обраної професії.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П’яте невідоме: куди піти вчитися? Вибір навчального закладу відіграє дуже важливу роль як для вас, так і для вашої дитини. Заздалегідь можна ознайомитися з «Довідником навчальних закладів» та отримати необхідну інформацію.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CC3C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Пам’ятайте: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Діти завжди потребують допомоги дорослих і не можуть самостійно обрати професію до душі.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Батьківська допомога у виборі професії не повинна бути нав’язливою і замінювати бажання дитини бажанням батьків.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Уважно прислухайтеся до намірів та прагнень своїх дітей, враховуйте їхні інтереси та схильності, спираючись на рівень розвитку їхніх здібностей, і радьте обирати ту професію, що найбільше їм підходить.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Якщо радите дитині оволодіти тією чи іншою професією, ви повинні бути впевнені, що цей фах є найбільш підходящим для неї, не протипоказана її здоров’ю і є для неї цікавим.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Обрана професія повинна бути актуальною на ринку праці та виправдати очікування щодо рівня заробітної плати.</w:t>
      </w: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6D3B" w:rsidRPr="00CC3C96" w:rsidRDefault="006F6D3B" w:rsidP="006F6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3C96">
        <w:rPr>
          <w:rFonts w:ascii="Times New Roman" w:hAnsi="Times New Roman" w:cs="Times New Roman"/>
          <w:sz w:val="28"/>
          <w:szCs w:val="28"/>
          <w:lang w:val="uk-UA"/>
        </w:rPr>
        <w:t>-         Якщо у вас виникають труднощі - звертайтеся в службу зайнятості! Вам завжди нададуть кваліфіковану пораду та допоможуть у питаннях професійного визначення.</w:t>
      </w:r>
    </w:p>
    <w:p w:rsidR="00CC3C96" w:rsidRDefault="00CC3C96" w:rsidP="00CC3C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3C96" w:rsidRDefault="00CC3C96" w:rsidP="00CC3C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3C96" w:rsidRDefault="00CC3C96" w:rsidP="00CC3C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C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2"/>
    <w:rsid w:val="002C2F42"/>
    <w:rsid w:val="0042181D"/>
    <w:rsid w:val="004F6F54"/>
    <w:rsid w:val="006F6D3B"/>
    <w:rsid w:val="008C3E36"/>
    <w:rsid w:val="00AF7B01"/>
    <w:rsid w:val="00CC3C96"/>
    <w:rsid w:val="00E31DED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</cp:revision>
  <dcterms:created xsi:type="dcterms:W3CDTF">2012-03-02T20:14:00Z</dcterms:created>
  <dcterms:modified xsi:type="dcterms:W3CDTF">2012-03-03T09:12:00Z</dcterms:modified>
</cp:coreProperties>
</file>